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2C19F9AE" w14:textId="77A9D9A1" w:rsidR="00146C23" w:rsidRDefault="00146C23" w:rsidP="00146C23">
      <w:pPr>
        <w:pStyle w:val="af5"/>
        <w:jc w:val="center"/>
        <w:rPr>
          <w:color w:val="000000"/>
        </w:rPr>
      </w:pPr>
      <w:r w:rsidRPr="00146C23">
        <w:rPr>
          <w:rFonts w:hint="eastAsia"/>
          <w:color w:val="000000"/>
        </w:rPr>
        <w:t>広領域連携型基幹研究プロジェクト</w:t>
      </w:r>
      <w:r w:rsidR="00400C8A" w:rsidRPr="00146C23">
        <w:rPr>
          <w:rFonts w:hint="eastAsia"/>
          <w:color w:val="000000"/>
        </w:rPr>
        <w:t>担当</w:t>
      </w:r>
    </w:p>
    <w:p w14:paraId="7F0E73E2" w14:textId="0FC70F89" w:rsidR="00400C8A" w:rsidRPr="00146C23" w:rsidRDefault="00400C8A" w:rsidP="00146C23">
      <w:pPr>
        <w:pStyle w:val="af5"/>
        <w:jc w:val="center"/>
        <w:rPr>
          <w:color w:val="000000"/>
        </w:rPr>
      </w:pPr>
      <w:r w:rsidRPr="00400C8A">
        <w:rPr>
          <w:rFonts w:hint="eastAsia"/>
          <w:color w:val="000000"/>
        </w:rPr>
        <w:t>「人新世に至る、モノを通した自然と人間の相互作用に関する研究」</w:t>
      </w:r>
    </w:p>
    <w:p w14:paraId="3B6CD928" w14:textId="301D85FC" w:rsidR="009D24A1" w:rsidRPr="00FA0E97" w:rsidRDefault="00146C23" w:rsidP="00146C23">
      <w:pPr>
        <w:pStyle w:val="af5"/>
        <w:jc w:val="center"/>
        <w:rPr>
          <w:color w:val="000000"/>
        </w:rPr>
      </w:pPr>
      <w:r w:rsidRPr="00146C23">
        <w:rPr>
          <w:rFonts w:hint="eastAsia"/>
          <w:color w:val="000000"/>
        </w:rPr>
        <w:t>（</w:t>
      </w:r>
      <w:r w:rsidR="00400C8A" w:rsidRPr="00400C8A">
        <w:rPr>
          <w:rFonts w:hint="eastAsia"/>
          <w:color w:val="000000"/>
        </w:rPr>
        <w:t>総合地球環境学研究所拠点</w:t>
      </w:r>
      <w:r>
        <w:rPr>
          <w:rFonts w:hint="eastAsia"/>
          <w:color w:val="000000"/>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6DFC17A" w:rsidR="00293DC3" w:rsidRPr="0010455B" w:rsidRDefault="002B2E1B"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1">
            <v:textbox inset="5.85pt,.7pt,5.85pt,.7pt"/>
          </v:rect>
        </w:pict>
      </w:r>
      <w:r w:rsidR="00CA139B" w:rsidRPr="0010455B">
        <w:rPr>
          <w:rFonts w:hint="eastAsia"/>
          <w:b/>
          <w:sz w:val="24"/>
        </w:rPr>
        <w:t>人間文化研究</w:t>
      </w:r>
      <w:r w:rsidR="00146C23">
        <w:rPr>
          <w:rFonts w:hint="eastAsia"/>
          <w:b/>
          <w:sz w:val="24"/>
        </w:rPr>
        <w:t>創発</w:t>
      </w:r>
      <w:r w:rsidR="00CA139B" w:rsidRPr="0010455B">
        <w:rPr>
          <w:rFonts w:hint="eastAsia"/>
          <w:b/>
          <w:sz w:val="24"/>
        </w:rPr>
        <w:t>センター</w:t>
      </w:r>
      <w:r w:rsidR="004465D7" w:rsidRPr="0010455B">
        <w:rPr>
          <w:rFonts w:hint="eastAsia"/>
          <w:b/>
          <w:sz w:val="24"/>
        </w:rPr>
        <w:t>研究員</w:t>
      </w:r>
    </w:p>
    <w:p w14:paraId="7BCCE83A" w14:textId="77777777" w:rsidR="00BB7586" w:rsidRPr="00BB7586" w:rsidRDefault="00BB7586" w:rsidP="00BB7586">
      <w:pPr>
        <w:spacing w:line="280" w:lineRule="exact"/>
        <w:rPr>
          <w:rFonts w:ascii="ＭＳ 明朝" w:hAnsi="ＭＳ 明朝"/>
          <w:bCs/>
          <w:sz w:val="18"/>
          <w:szCs w:val="18"/>
        </w:rPr>
      </w:pPr>
      <w:r w:rsidRPr="00BB7586">
        <w:rPr>
          <w:rFonts w:ascii="ＭＳ 明朝" w:hAnsi="ＭＳ 明朝" w:hint="eastAsia"/>
          <w:bCs/>
          <w:sz w:val="18"/>
          <w:szCs w:val="18"/>
        </w:rPr>
        <w:t>広領域連携型基幹研究プロジェクト担当</w:t>
      </w:r>
    </w:p>
    <w:p w14:paraId="79AE7946" w14:textId="7EF5EABC" w:rsidR="002C1D71" w:rsidRPr="00BB7586" w:rsidRDefault="00BB7586" w:rsidP="00BB7586">
      <w:pPr>
        <w:spacing w:line="280" w:lineRule="exact"/>
        <w:rPr>
          <w:rFonts w:ascii="ＭＳ 明朝" w:hAnsi="ＭＳ 明朝"/>
          <w:bCs/>
          <w:sz w:val="18"/>
          <w:szCs w:val="18"/>
        </w:rPr>
      </w:pPr>
      <w:r w:rsidRPr="00BB7586">
        <w:rPr>
          <w:rFonts w:ascii="ＭＳ 明朝" w:hAnsi="ＭＳ 明朝" w:hint="eastAsia"/>
          <w:bCs/>
          <w:sz w:val="18"/>
          <w:szCs w:val="18"/>
        </w:rPr>
        <w:t>「人新世に至る、モノを通した自然と人間の相互作用に関する研究」</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311DB4">
      <w:pPr>
        <w:spacing w:line="20" w:lineRule="exact"/>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388051C0"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146C23">
              <w:rPr>
                <w:rFonts w:ascii="ＭＳ 明朝" w:hAnsi="ＭＳ 明朝"/>
              </w:rPr>
              <w:t>7</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2B2E1B"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2B2E1B"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1EA15956"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0" w:name="_Hlk92991109"/>
      <w:r w:rsidR="00666F18" w:rsidRPr="00222955">
        <w:rPr>
          <w:rFonts w:ascii="ＭＳ ゴシック" w:eastAsia="ＭＳ ゴシック" w:hAnsi="ＭＳ ゴシック" w:hint="eastAsia"/>
          <w:kern w:val="0"/>
        </w:rPr>
        <w:t>MSc</w:t>
      </w:r>
      <w:bookmarkEnd w:id="0"/>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7268" w14:textId="77777777" w:rsidR="002B2E1B" w:rsidRDefault="002B2E1B" w:rsidP="001B605F">
      <w:r>
        <w:separator/>
      </w:r>
    </w:p>
  </w:endnote>
  <w:endnote w:type="continuationSeparator" w:id="0">
    <w:p w14:paraId="004013C9" w14:textId="77777777" w:rsidR="002B2E1B" w:rsidRDefault="002B2E1B"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8867" w14:textId="77777777" w:rsidR="002B2E1B" w:rsidRDefault="002B2E1B" w:rsidP="001B605F">
      <w:r>
        <w:separator/>
      </w:r>
    </w:p>
  </w:footnote>
  <w:footnote w:type="continuationSeparator" w:id="0">
    <w:p w14:paraId="15A43559" w14:textId="77777777" w:rsidR="002B2E1B" w:rsidRDefault="002B2E1B"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455B"/>
    <w:rsid w:val="00105498"/>
    <w:rsid w:val="00106992"/>
    <w:rsid w:val="001077AD"/>
    <w:rsid w:val="0012559D"/>
    <w:rsid w:val="00127F8F"/>
    <w:rsid w:val="00132470"/>
    <w:rsid w:val="00146C23"/>
    <w:rsid w:val="00150656"/>
    <w:rsid w:val="0015752C"/>
    <w:rsid w:val="00166D66"/>
    <w:rsid w:val="00183C90"/>
    <w:rsid w:val="00192863"/>
    <w:rsid w:val="001A364F"/>
    <w:rsid w:val="001A3BF8"/>
    <w:rsid w:val="001A4AF4"/>
    <w:rsid w:val="001B605F"/>
    <w:rsid w:val="001B688A"/>
    <w:rsid w:val="001C3BB3"/>
    <w:rsid w:val="001C4A7B"/>
    <w:rsid w:val="001E4738"/>
    <w:rsid w:val="001F7AD5"/>
    <w:rsid w:val="00201759"/>
    <w:rsid w:val="00202037"/>
    <w:rsid w:val="002031AB"/>
    <w:rsid w:val="0021514D"/>
    <w:rsid w:val="00222955"/>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21F3"/>
    <w:rsid w:val="002B2E1B"/>
    <w:rsid w:val="002B5C43"/>
    <w:rsid w:val="002C189A"/>
    <w:rsid w:val="002C1D71"/>
    <w:rsid w:val="002C3215"/>
    <w:rsid w:val="002C4363"/>
    <w:rsid w:val="002C4D17"/>
    <w:rsid w:val="002D28FD"/>
    <w:rsid w:val="002F6BFF"/>
    <w:rsid w:val="003103DE"/>
    <w:rsid w:val="003115CF"/>
    <w:rsid w:val="00311DB4"/>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3F559A"/>
    <w:rsid w:val="00400C8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95074"/>
    <w:rsid w:val="005A0D0E"/>
    <w:rsid w:val="005B0D29"/>
    <w:rsid w:val="005C1B6C"/>
    <w:rsid w:val="005C7F28"/>
    <w:rsid w:val="005D1166"/>
    <w:rsid w:val="005F5A0F"/>
    <w:rsid w:val="005F6EB6"/>
    <w:rsid w:val="00611B0B"/>
    <w:rsid w:val="006256D9"/>
    <w:rsid w:val="006258B4"/>
    <w:rsid w:val="00626654"/>
    <w:rsid w:val="00631A66"/>
    <w:rsid w:val="0064297C"/>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F4D"/>
    <w:rsid w:val="007959B1"/>
    <w:rsid w:val="007A389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D03BA"/>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B7586"/>
    <w:rsid w:val="00BC4E99"/>
    <w:rsid w:val="00BD2C69"/>
    <w:rsid w:val="00BD357C"/>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DD447A"/>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5515E"/>
    <w:rsid w:val="00F57BC9"/>
    <w:rsid w:val="00F64D39"/>
    <w:rsid w:val="00F72224"/>
    <w:rsid w:val="00F83C1B"/>
    <w:rsid w:val="00F9027F"/>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52C3-6B7B-46B6-9DBD-3151C6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403</Words>
  <Characters>2302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人間文化 研究機構</cp:lastModifiedBy>
  <cp:revision>65</cp:revision>
  <cp:lastPrinted>2021-12-21T00:33:00Z</cp:lastPrinted>
  <dcterms:created xsi:type="dcterms:W3CDTF">2017-03-22T09:17:00Z</dcterms:created>
  <dcterms:modified xsi:type="dcterms:W3CDTF">2022-03-10T00:11:00Z</dcterms:modified>
</cp:coreProperties>
</file>